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39" w:rsidRPr="00FD42F3" w:rsidRDefault="007E3639" w:rsidP="007E363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42F3">
        <w:rPr>
          <w:rFonts w:ascii="Times New Roman" w:hAnsi="Times New Roman" w:cs="Times New Roman"/>
          <w:b/>
          <w:sz w:val="26"/>
          <w:szCs w:val="26"/>
        </w:rPr>
        <w:t>Hasil Analisis SPSS/JASP</w:t>
      </w:r>
    </w:p>
    <w:p w:rsidR="007E3639" w:rsidRPr="00FD42F3" w:rsidRDefault="007E3639" w:rsidP="007E3639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Validitas dan Realibitas Skala IPPA (</w:t>
      </w:r>
      <w:r w:rsidRPr="00FD42F3">
        <w:rPr>
          <w:rFonts w:ascii="Times New Roman" w:eastAsia="Times New Roman" w:hAnsi="Times New Roman" w:cs="Times New Roman"/>
          <w:b/>
          <w:i/>
          <w:sz w:val="24"/>
          <w:szCs w:val="24"/>
        </w:rPr>
        <w:t>Inventory of Parent and Peer Attachment</w:t>
      </w:r>
      <w:r w:rsidRPr="00FD42F3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1668"/>
        <w:gridCol w:w="2268"/>
        <w:gridCol w:w="1855"/>
        <w:gridCol w:w="2317"/>
      </w:tblGrid>
      <w:tr w:rsidR="007E3639" w:rsidRPr="00FD42F3" w:rsidTr="00B96554">
        <w:tc>
          <w:tcPr>
            <w:tcW w:w="16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22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  <w:tc>
          <w:tcPr>
            <w:tcW w:w="2317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Cronbach’s Alpha</w:t>
            </w:r>
          </w:p>
        </w:tc>
      </w:tr>
      <w:tr w:rsidR="007E3639" w:rsidRPr="00FD42F3" w:rsidTr="00B96554">
        <w:tc>
          <w:tcPr>
            <w:tcW w:w="16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Secure Attachment</w:t>
            </w:r>
          </w:p>
        </w:tc>
        <w:tc>
          <w:tcPr>
            <w:tcW w:w="22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Mother Attachment</w:t>
            </w:r>
          </w:p>
        </w:tc>
        <w:tc>
          <w:tcPr>
            <w:tcW w:w="1855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17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0,927</w:t>
            </w:r>
          </w:p>
        </w:tc>
      </w:tr>
      <w:tr w:rsidR="007E3639" w:rsidRPr="00FD42F3" w:rsidTr="00B96554">
        <w:tc>
          <w:tcPr>
            <w:tcW w:w="16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Father Attachment</w:t>
            </w:r>
          </w:p>
        </w:tc>
        <w:tc>
          <w:tcPr>
            <w:tcW w:w="1855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7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0,942</w:t>
            </w:r>
          </w:p>
        </w:tc>
      </w:tr>
    </w:tbl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39" w:rsidRDefault="007E3639" w:rsidP="007E3639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Validitas dan Realibitas Skala Kecerdasan Emosional</w:t>
      </w:r>
    </w:p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1668"/>
        <w:gridCol w:w="1855"/>
        <w:gridCol w:w="2317"/>
      </w:tblGrid>
      <w:tr w:rsidR="007E3639" w:rsidRPr="00FD42F3" w:rsidTr="00B96554">
        <w:tc>
          <w:tcPr>
            <w:tcW w:w="16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1855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  <w:tc>
          <w:tcPr>
            <w:tcW w:w="2317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Cronbach’s Alpha</w:t>
            </w:r>
          </w:p>
        </w:tc>
      </w:tr>
      <w:tr w:rsidR="007E3639" w:rsidRPr="00FD42F3" w:rsidTr="00B96554">
        <w:tc>
          <w:tcPr>
            <w:tcW w:w="1668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Kecerdasan Emosional</w:t>
            </w:r>
          </w:p>
        </w:tc>
        <w:tc>
          <w:tcPr>
            <w:tcW w:w="1855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317" w:type="dxa"/>
          </w:tcPr>
          <w:p w:rsidR="007E3639" w:rsidRPr="00FD42F3" w:rsidRDefault="007E3639" w:rsidP="00B9655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0,959</w:t>
            </w:r>
          </w:p>
        </w:tc>
      </w:tr>
    </w:tbl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39" w:rsidRPr="00FD42F3" w:rsidRDefault="007E3639" w:rsidP="007E3639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Uji Normalitas</w:t>
      </w:r>
    </w:p>
    <w:tbl>
      <w:tblPr>
        <w:tblW w:w="52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341"/>
        <w:gridCol w:w="1468"/>
      </w:tblGrid>
      <w:tr w:rsidR="007E3639" w:rsidRPr="00FD42F3" w:rsidTr="00B96554">
        <w:trPr>
          <w:cantSplit/>
          <w:tblHeader/>
          <w:jc w:val="center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Tabel</w:t>
            </w:r>
            <w:proofErr w:type="spellEnd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1. </w:t>
            </w: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 xml:space="preserve">Uji </w:t>
            </w:r>
            <w:proofErr w:type="spellStart"/>
            <w:r w:rsidRPr="00FD4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Normalitas</w:t>
            </w:r>
            <w:proofErr w:type="spellEnd"/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One-Sample Kolmogorov-Smirnov Test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3772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Unstandardized Residual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3772" w:type="dxa"/>
            <w:gridSpan w:val="2"/>
            <w:tcBorders>
              <w:top w:val="single" w:sz="16" w:space="0" w:color="000000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243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Normal Parameters</w:t>
            </w: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a,b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.0000000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243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9.48109832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243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.075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243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.075</w:t>
            </w:r>
          </w:p>
        </w:tc>
      </w:tr>
      <w:tr w:rsidR="007E3639" w:rsidRPr="00FD42F3" w:rsidTr="00B96554">
        <w:trPr>
          <w:cantSplit/>
          <w:trHeight w:val="90"/>
          <w:tblHeader/>
          <w:jc w:val="center"/>
        </w:trPr>
        <w:tc>
          <w:tcPr>
            <w:tcW w:w="243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-.051</w:t>
            </w:r>
          </w:p>
        </w:tc>
      </w:tr>
      <w:tr w:rsidR="007E3639" w:rsidRPr="00FD42F3" w:rsidTr="00B96554">
        <w:trPr>
          <w:cantSplit/>
          <w:trHeight w:val="60"/>
          <w:tblHeader/>
          <w:jc w:val="center"/>
        </w:trPr>
        <w:tc>
          <w:tcPr>
            <w:tcW w:w="243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3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Kolmogorov-Smirnov Z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1.236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3772" w:type="dxa"/>
            <w:gridSpan w:val="2"/>
            <w:tcBorders>
              <w:top w:val="single" w:sz="4" w:space="0" w:color="auto"/>
              <w:left w:val="nil"/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Asymp. Sig. (2-tailed)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.094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Test distribution is Normal.</w:t>
            </w:r>
          </w:p>
        </w:tc>
      </w:tr>
      <w:tr w:rsidR="007E3639" w:rsidRPr="00FD42F3" w:rsidTr="00B96554">
        <w:trPr>
          <w:cantSplit/>
          <w:jc w:val="center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Calculated from data.</w:t>
            </w:r>
          </w:p>
        </w:tc>
      </w:tr>
      <w:tr w:rsidR="007E3639" w:rsidRPr="00FD42F3" w:rsidTr="00B96554">
        <w:trPr>
          <w:cantSplit/>
          <w:jc w:val="center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39" w:rsidRPr="00FD42F3" w:rsidRDefault="007E3639" w:rsidP="007E3639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Uji Linieritas</w:t>
      </w:r>
    </w:p>
    <w:tbl>
      <w:tblPr>
        <w:tblW w:w="843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5"/>
        <w:gridCol w:w="1159"/>
        <w:gridCol w:w="1537"/>
        <w:gridCol w:w="1004"/>
        <w:gridCol w:w="696"/>
        <w:gridCol w:w="964"/>
        <w:gridCol w:w="697"/>
        <w:gridCol w:w="699"/>
      </w:tblGrid>
      <w:tr w:rsidR="007E3639" w:rsidRPr="00FD42F3" w:rsidTr="00B96554">
        <w:trPr>
          <w:cantSplit/>
          <w:trHeight w:val="156"/>
          <w:tblHeader/>
          <w:jc w:val="center"/>
        </w:trPr>
        <w:tc>
          <w:tcPr>
            <w:tcW w:w="8431" w:type="dxa"/>
            <w:gridSpan w:val="8"/>
            <w:shd w:val="clear" w:color="auto" w:fill="FFFFFF"/>
            <w:vAlign w:val="center"/>
          </w:tcPr>
          <w:p w:rsidR="007E3639" w:rsidRPr="00FD42F3" w:rsidRDefault="007E3639" w:rsidP="00B9655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Tabel</w:t>
            </w:r>
            <w:proofErr w:type="spellEnd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FD42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 </w:t>
            </w: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Uji Linieritas</w:t>
            </w: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3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ANOVA Table</w:t>
            </w:r>
          </w:p>
        </w:tc>
      </w:tr>
      <w:tr w:rsidR="007E3639" w:rsidRPr="00FD42F3" w:rsidTr="00B96554">
        <w:trPr>
          <w:cantSplit/>
          <w:trHeight w:val="164"/>
          <w:tblHeader/>
          <w:jc w:val="center"/>
        </w:trPr>
        <w:tc>
          <w:tcPr>
            <w:tcW w:w="437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7E3639" w:rsidRPr="00FD42F3" w:rsidTr="00B96554">
        <w:trPr>
          <w:cantSplit/>
          <w:trHeight w:val="156"/>
          <w:tblHeader/>
          <w:jc w:val="center"/>
        </w:trPr>
        <w:tc>
          <w:tcPr>
            <w:tcW w:w="16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kecerdasan emosional * seccure atachment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Between Groups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(Combined)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10950.655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165.919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1.999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7E3639" w:rsidRPr="00FD42F3" w:rsidTr="00B96554">
        <w:trPr>
          <w:cantSplit/>
          <w:trHeight w:val="74"/>
          <w:tblHeader/>
          <w:jc w:val="center"/>
        </w:trPr>
        <w:tc>
          <w:tcPr>
            <w:tcW w:w="167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Linearity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3587.426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3587.426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43.215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7E3639" w:rsidRPr="00FD42F3" w:rsidTr="00B96554">
        <w:trPr>
          <w:cantSplit/>
          <w:trHeight w:val="74"/>
          <w:tblHeader/>
          <w:jc w:val="center"/>
        </w:trPr>
        <w:tc>
          <w:tcPr>
            <w:tcW w:w="167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Deviation from Linearity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7363.229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113.280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1.365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.053</w:t>
            </w:r>
          </w:p>
        </w:tc>
      </w:tr>
      <w:tr w:rsidR="007E3639" w:rsidRPr="00FD42F3" w:rsidTr="00B96554">
        <w:trPr>
          <w:cantSplit/>
          <w:trHeight w:val="74"/>
          <w:tblHeader/>
          <w:jc w:val="center"/>
        </w:trPr>
        <w:tc>
          <w:tcPr>
            <w:tcW w:w="167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Within Groups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17266.967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83.014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639" w:rsidRPr="00FD42F3" w:rsidTr="00B96554">
        <w:trPr>
          <w:cantSplit/>
          <w:trHeight w:val="74"/>
          <w:jc w:val="center"/>
        </w:trPr>
        <w:tc>
          <w:tcPr>
            <w:tcW w:w="167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28217.622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639" w:rsidRPr="00FD42F3" w:rsidRDefault="007E3639" w:rsidP="007E3639">
      <w:pPr>
        <w:pStyle w:val="ListParagraph"/>
        <w:spacing w:after="0" w:line="240" w:lineRule="auto"/>
        <w:ind w:left="927"/>
        <w:rPr>
          <w:rFonts w:ascii="Times New Roman" w:eastAsia="Times New Roman" w:hAnsi="Times New Roman" w:cs="Times New Roman"/>
          <w:sz w:val="24"/>
          <w:szCs w:val="24"/>
        </w:rPr>
      </w:pPr>
      <w:r w:rsidRPr="00FD4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39" w:rsidRPr="00FD42F3" w:rsidRDefault="007E3639" w:rsidP="007E3639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Uji Hipotesis</w:t>
      </w:r>
    </w:p>
    <w:tbl>
      <w:tblPr>
        <w:tblW w:w="6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9"/>
        <w:gridCol w:w="1841"/>
        <w:gridCol w:w="1360"/>
        <w:gridCol w:w="105"/>
        <w:gridCol w:w="1254"/>
      </w:tblGrid>
      <w:tr w:rsidR="007E3639" w:rsidRPr="00FD42F3" w:rsidTr="00B96554">
        <w:trPr>
          <w:cantSplit/>
          <w:trHeight w:val="578"/>
          <w:tblHeader/>
          <w:jc w:val="center"/>
        </w:trPr>
        <w:tc>
          <w:tcPr>
            <w:tcW w:w="6629" w:type="dxa"/>
            <w:gridSpan w:val="5"/>
            <w:shd w:val="clear" w:color="auto" w:fill="FFFFFF"/>
            <w:vAlign w:val="center"/>
          </w:tcPr>
          <w:p w:rsidR="007E3639" w:rsidRPr="00FD42F3" w:rsidRDefault="007E3639" w:rsidP="00B96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Tabel</w:t>
            </w:r>
            <w:proofErr w:type="spellEnd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3. </w:t>
            </w: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Uji Hipotesis</w:t>
            </w: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Correlations</w:t>
            </w:r>
          </w:p>
        </w:tc>
      </w:tr>
      <w:tr w:rsidR="007E3639" w:rsidRPr="00FD42F3" w:rsidTr="00B96554">
        <w:trPr>
          <w:cantSplit/>
          <w:trHeight w:val="578"/>
          <w:tblHeader/>
          <w:jc w:val="center"/>
        </w:trPr>
        <w:tc>
          <w:tcPr>
            <w:tcW w:w="391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seccure atachment</w:t>
            </w:r>
          </w:p>
        </w:tc>
        <w:tc>
          <w:tcPr>
            <w:tcW w:w="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kecerdasan </w:t>
            </w: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emosional</w:t>
            </w:r>
          </w:p>
        </w:tc>
      </w:tr>
      <w:tr w:rsidR="007E3639" w:rsidRPr="00FD42F3" w:rsidTr="00B96554">
        <w:trPr>
          <w:cantSplit/>
          <w:trHeight w:val="289"/>
          <w:tblHeader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seccure atachment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.357</w:t>
            </w: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7E3639" w:rsidRPr="00FD42F3" w:rsidTr="00B96554">
        <w:trPr>
          <w:cantSplit/>
          <w:trHeight w:val="132"/>
          <w:tblHeader/>
          <w:jc w:val="center"/>
        </w:trPr>
        <w:tc>
          <w:tcPr>
            <w:tcW w:w="20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7E3639" w:rsidRPr="00FD42F3" w:rsidTr="00B96554">
        <w:trPr>
          <w:cantSplit/>
          <w:trHeight w:val="132"/>
          <w:tblHeader/>
          <w:jc w:val="center"/>
        </w:trPr>
        <w:tc>
          <w:tcPr>
            <w:tcW w:w="20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</w:tr>
      <w:tr w:rsidR="007E3639" w:rsidRPr="00FD42F3" w:rsidTr="00B96554">
        <w:trPr>
          <w:cantSplit/>
          <w:trHeight w:val="303"/>
          <w:tblHeader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kecerdasan emosional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.357</w:t>
            </w: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E3639" w:rsidRPr="00FD42F3" w:rsidTr="00B96554">
        <w:trPr>
          <w:cantSplit/>
          <w:trHeight w:val="132"/>
          <w:tblHeader/>
          <w:jc w:val="center"/>
        </w:trPr>
        <w:tc>
          <w:tcPr>
            <w:tcW w:w="20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639" w:rsidRPr="00FD42F3" w:rsidTr="00B96554">
        <w:trPr>
          <w:cantSplit/>
          <w:trHeight w:val="132"/>
          <w:tblHeader/>
          <w:jc w:val="center"/>
        </w:trPr>
        <w:tc>
          <w:tcPr>
            <w:tcW w:w="206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</w:tr>
      <w:tr w:rsidR="007E3639" w:rsidRPr="00FD42F3" w:rsidTr="00B96554">
        <w:trPr>
          <w:cantSplit/>
          <w:trHeight w:val="289"/>
          <w:jc w:val="center"/>
        </w:trPr>
        <w:tc>
          <w:tcPr>
            <w:tcW w:w="662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39" w:rsidRPr="00FD42F3" w:rsidRDefault="007E3639" w:rsidP="007E3639">
      <w:pPr>
        <w:pStyle w:val="ListParagraph"/>
        <w:numPr>
          <w:ilvl w:val="1"/>
          <w:numId w:val="1"/>
        </w:num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2F3">
        <w:rPr>
          <w:rFonts w:ascii="Times New Roman" w:hAnsi="Times New Roman" w:cs="Times New Roman"/>
          <w:b/>
          <w:sz w:val="24"/>
          <w:szCs w:val="24"/>
        </w:rPr>
        <w:t>R Square</w:t>
      </w:r>
    </w:p>
    <w:tbl>
      <w:tblPr>
        <w:tblW w:w="58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734"/>
        <w:gridCol w:w="1020"/>
        <w:gridCol w:w="1088"/>
        <w:gridCol w:w="150"/>
        <w:gridCol w:w="1319"/>
        <w:gridCol w:w="1469"/>
      </w:tblGrid>
      <w:tr w:rsidR="007E3639" w:rsidRPr="00FD42F3" w:rsidTr="00B96554">
        <w:trPr>
          <w:cantSplit/>
          <w:tblHeader/>
          <w:jc w:val="center"/>
        </w:trPr>
        <w:tc>
          <w:tcPr>
            <w:tcW w:w="5842" w:type="dxa"/>
            <w:gridSpan w:val="7"/>
            <w:shd w:val="clear" w:color="auto" w:fill="FFFFFF"/>
            <w:vAlign w:val="center"/>
          </w:tcPr>
          <w:p w:rsidR="007E3639" w:rsidRPr="00FD42F3" w:rsidRDefault="007E3639" w:rsidP="00B96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Tabel</w:t>
            </w:r>
            <w:proofErr w:type="spellEnd"/>
            <w:r w:rsidRPr="00FD4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4. </w:t>
            </w: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>Sumbang</w:t>
            </w:r>
            <w:r w:rsidRPr="00FD42F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</w:t>
            </w:r>
            <w:r w:rsidRPr="00FD42F3">
              <w:rPr>
                <w:rFonts w:ascii="Times New Roman" w:hAnsi="Times New Roman" w:cs="Times New Roman"/>
                <w:sz w:val="24"/>
                <w:szCs w:val="24"/>
              </w:rPr>
              <w:t xml:space="preserve"> Efektif</w:t>
            </w: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Model Summary</w:t>
            </w:r>
            <w:r w:rsidRPr="00FD42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79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0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Square</w:t>
            </w:r>
          </w:p>
        </w:tc>
        <w:tc>
          <w:tcPr>
            <w:tcW w:w="1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Adjusted R </w:t>
            </w:r>
          </w:p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Square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Error of the Estimate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62" w:type="dxa"/>
            <w:shd w:val="clear" w:color="auto" w:fill="FFFFFF"/>
            <w:vAlign w:val="center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dimension0</w:t>
            </w: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.357</w:t>
            </w: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.127</w:t>
            </w:r>
          </w:p>
        </w:tc>
        <w:tc>
          <w:tcPr>
            <w:tcW w:w="1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9.498</w:t>
            </w:r>
          </w:p>
        </w:tc>
      </w:tr>
      <w:tr w:rsidR="007E3639" w:rsidRPr="00FD42F3" w:rsidTr="00B96554">
        <w:trPr>
          <w:cantSplit/>
          <w:tblHeader/>
          <w:jc w:val="center"/>
        </w:trPr>
        <w:tc>
          <w:tcPr>
            <w:tcW w:w="5842" w:type="dxa"/>
            <w:gridSpan w:val="7"/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Predictors: (Constant), seccure atachment</w:t>
            </w:r>
          </w:p>
        </w:tc>
      </w:tr>
      <w:tr w:rsidR="007E3639" w:rsidRPr="00FD42F3" w:rsidTr="00B96554">
        <w:trPr>
          <w:cantSplit/>
          <w:jc w:val="center"/>
        </w:trPr>
        <w:tc>
          <w:tcPr>
            <w:tcW w:w="5842" w:type="dxa"/>
            <w:gridSpan w:val="7"/>
            <w:shd w:val="clear" w:color="auto" w:fill="FFFFFF"/>
          </w:tcPr>
          <w:p w:rsidR="007E3639" w:rsidRPr="00FD42F3" w:rsidRDefault="007E3639" w:rsidP="00B9655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b. Dependent Variable: kecerdasan emosional</w:t>
            </w:r>
          </w:p>
        </w:tc>
      </w:tr>
    </w:tbl>
    <w:p w:rsidR="007E3639" w:rsidRPr="00FD42F3" w:rsidRDefault="007E3639" w:rsidP="007E3639">
      <w:pPr>
        <w:pStyle w:val="ListParagraph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F0C" w:rsidRDefault="00770F0C">
      <w:bookmarkStart w:id="0" w:name="_GoBack"/>
      <w:bookmarkEnd w:id="0"/>
    </w:p>
    <w:sectPr w:rsidR="00770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8574A"/>
    <w:multiLevelType w:val="hybridMultilevel"/>
    <w:tmpl w:val="30046B7E"/>
    <w:lvl w:ilvl="0" w:tplc="798E987C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39"/>
    <w:rsid w:val="00770F0C"/>
    <w:rsid w:val="007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639"/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639"/>
    <w:pPr>
      <w:ind w:left="720"/>
      <w:contextualSpacing/>
    </w:pPr>
  </w:style>
  <w:style w:type="table" w:styleId="TableGrid">
    <w:name w:val="Table Grid"/>
    <w:basedOn w:val="TableNormal"/>
    <w:uiPriority w:val="59"/>
    <w:rsid w:val="007E3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639"/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639"/>
    <w:pPr>
      <w:ind w:left="720"/>
      <w:contextualSpacing/>
    </w:pPr>
  </w:style>
  <w:style w:type="table" w:styleId="TableGrid">
    <w:name w:val="Table Grid"/>
    <w:basedOn w:val="TableNormal"/>
    <w:uiPriority w:val="59"/>
    <w:rsid w:val="007E3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2024-01-10T13:03:00Z</dcterms:created>
  <dcterms:modified xsi:type="dcterms:W3CDTF">2024-01-10T13:03:00Z</dcterms:modified>
</cp:coreProperties>
</file>